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Wybierasz się na majówkę samochodem? Koniecznie sprawdź, jak ułatwić sobie podróżowanie.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majowy weekend to tradycyjnie czas wzmożonych wyjazdów. Podróżowanie własnym autem daje dużą elastyczność i komfort, jednak wybierając się na łono natury, należy pamiętać, że nie wszędzie można nim wjechać czy parkować. Aby zapewnić sobie i innym bezpieczeństwo, warto dobrze przygotować się do podróży. O czym należy pamiętać, podpowiadają eksperci serwisu autobaza.pl.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 na łonie natury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istnieją strefy wyłączone z ruchu samochodowego. Wiele obszarów chronionych, takich jak parki narodowe, lasy państwowe, rezerwaty przyrody, parki krajobrazowe i obszary Natura 2000, wymagają ochrony przed szkodliwymi skutkami działań ludzkich, w tym także przed parkowaniem samochodów w niedozwolonych miejscach.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Zamknięte dla ruchu samochodowego są także centra niektórych miast. Wjazd samochodem na te tereny może być zabroniony lub ograniczony do wyznaczonych dróg i parkingów. Dlatego przed wyjazdem warto dokładnie zapoznać się z oznakowaniem drogowym i wytycznymi w miejscach, które chcemy odwiedzić.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trasie mogą pojawić się utrudnienia, dlatego rozsądnie jest sprawdzić prognozę pogody oraz przewidywany czas podróży. W przypadku dalszych tras przydatna może okazać się niezależna nawigacja GPS z aktualnymi mapami drogowymi. Te dostępne w telefonach komórkowych mogą być nieprecyzyjne, a w przypadku braku zasięgu - niedostępne.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na drodze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Zanim wyruszymy w trasę, warto dokładnie sprawdzić stan swojego pojazdu. W pierwszej kolejności należy skontrolować płyny eksploatacyjne, takie jak olej silnikowy, płyn chłodniczy, płyn hamulcowy i płyn do spryskiwaczy, a także upewnić się, czy nie ma wycieków pod samochodem. Następnie należy sprawdzić stan opon, czy nie są one zbyt zużyte. Ponadto zbyt niskie ciśnienie powietrza w oponach może wpłynąć na prowadzenie pojazdu oraz zużycie paliwa. Ważne jest również, aby upewnić się, czy wszystkie światła działają poprawnie, a hamulce są sprawne, aby uniknąć potencjalnie niebezpiecznych sytuacji na drodze – </w:t>
      </w:r>
      <w:r>
        <w:rPr>
          <w:rFonts w:ascii="calibri" w:hAnsi="calibri" w:eastAsia="calibri" w:cs="calibri"/>
          <w:sz w:val="24"/>
          <w:szCs w:val="24"/>
        </w:rPr>
        <w:t xml:space="preserve">podpowiada Piotr Korab, ekspert serwisu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Polsce obowiązkowo trzeba wozić w aucie gaśnicę i trójkąt ostrzegawczy. Oprócz tego z pewnością warto mieć w samochodzie apteczkę. Takie wyposażenie ma za zadanie zapewnić kierowcy i pasażerom bezpieczeństwo w razie wypadku.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jazdy należy zachować szczególną ostrożność i dostosować prędkość do warunków na drodze. Zmniejszając prędkość, zyskujemy większą kontrolę nad pojazdem oraz możliwość szybkiego zareagowania na nieprzewidziane sytuacje.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Policja czuwa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podczas pierwszego weekendu majowego polskie drogi patrolować będzie rzesza policjantów. Aby bez przeszkód dotrzeć do miejsca wypoczynku, należy przestrzegać przepisów ruchu drogowego.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Policjanci będą kontrolować przestrzeganie przepisów drogowych, w tym dozwoloną prędkość, trzeźwość kierowców, ich stan psychofizyczny, stan techniczny pojazdów oraz czy wszyscy pasażerowie mają zapięte pasy, a dzieci są przewożone w fotelikach. Na drogach pojawią się również nieoznakowane radiowozy z wideorejestratorami.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Policjanci z drogówki coraz częściej wykorzystują drony do kontroli ruchu drogowego. Dzięki nim mogą z łatwością przeprowadzać inspekcje z powietrza, kontrolować korki i sytuacje na drogach z nieco innej perspektywy. Drony umożliwiają też nagrywanie materiału wideo, który może być wykorzystany jako dowód w przypadku naruszeń przepisów drogowych.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alternatywa?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Majówka w Polsce to czas zwiększonej liczby pojazdów na drogach, co często powoduje powstawanie dużych korków. Szczególnie dotkliwe są one w popularnych miejscach turystycznych, takich jak Zakopane, Kraków czy nadmorskie kurorty. W stolicy Tatr, która jest jednym z najczęściej odwiedzanych przez turystów miejsc w Polsce w czasie długiego weekendu majowego, liczba samochodów i autobusów w ciągu dnia zwiększa się nawet o 50%. To powoduje powstanie gigantycznych korków wzdłuż głównych arterii, co znacznie wydłuża czas podróży i często wprowadza chaos w ruchu drogowym.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Planując majówkowy wyjazd, warto rozważyć mniej popularne kierunki. Bez względu na to, czy wybieramy się w góry czy nad morze, możemy wybrać mniej uczęszczane lokalizacje, które są nie mniej urokliwe. Aby ustrzec się przed staniem w korkach, można także rozważyć publiczne środki transportu. Biorąc pod uwagę typowe dla Zakopianki gigantyczne korki w okresie majówki, może się okazać, że podróż pociągiem pozwoli nam zaoszczędzić sporo czasu, a przy okazji nerwów</w:t>
      </w:r>
      <w:r>
        <w:rPr>
          <w:rFonts w:ascii="calibri" w:hAnsi="calibri" w:eastAsia="calibri" w:cs="calibri"/>
          <w:sz w:val="24"/>
          <w:szCs w:val="24"/>
        </w:rPr>
        <w:t xml:space="preserve"> – podpowiada Piotr Korab, ekspert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Autoiso Sp. z o.o.</w:t>
      </w:r>
      <w:r>
        <w:rPr>
          <w:rFonts w:ascii="calibri" w:hAnsi="calibri" w:eastAsia="calibri" w:cs="calibri"/>
          <w:sz w:val="24"/>
          <w:szCs w:val="24"/>
        </w:rPr>
        <w:t xml:space="preserve"> jest właścicielem serwisu autobaza.pl oferującym raporty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historii pojazdu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 20 lat firma dostarcza klientom wiarygodnych danych dotyczących przeszłości pojazdu. Autobaza.pl agreguje dane z wielu wiarygodnych i uznanych źródeł. Współpracuje z zaufanymi podmiotami jak m.in. holenderska fundacja Nationale Auto Pas (NAP). Serwisowi autobaza.pl został również przyznany certyfikowany dostęp do National Motor Vehicle Title Information System (NMVTIS) czyli do Krajowego Systemu Informacji o tytułach pojazdów silnikowych w USA.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autobaza.pl stanowi największą, niezależną bazę danych VIN z historią pojazdów dostępną na rynku europejskim. Działalność firmy ma realny wpływ na jakość pojazdów oferowanych na rynku wtórnym w Polsce.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tobaza.pl" TargetMode="External"/><Relationship Id="rId8" Type="http://schemas.openxmlformats.org/officeDocument/2006/relationships/hyperlink" Target="https://www.autobaza.pl/historia-poja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2025-10-17T21:59:49+02:00</dcterms:created>
  <dcterms:modified xsi:type="dcterms:W3CDTF">2025-10-17T21:59:49+02:00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